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B387C" w14:textId="77777777" w:rsidR="001938A3" w:rsidRDefault="001938A3" w:rsidP="001938A3">
      <w:pPr>
        <w:jc w:val="center"/>
        <w:rPr>
          <w:rFonts w:ascii="標楷體" w:eastAsia="標楷體" w:hAnsi="標楷體"/>
          <w:sz w:val="44"/>
          <w:szCs w:val="44"/>
        </w:rPr>
      </w:pPr>
      <w:r w:rsidRPr="001938A3">
        <w:rPr>
          <w:rFonts w:ascii="標楷體" w:eastAsia="標楷體" w:hAnsi="標楷體" w:hint="eastAsia"/>
          <w:sz w:val="44"/>
          <w:szCs w:val="44"/>
        </w:rPr>
        <w:t>彰化師範大學交換生招生資訊</w:t>
      </w:r>
    </w:p>
    <w:p w14:paraId="1A8B387D" w14:textId="2470E6DE" w:rsidR="00CB6A6A" w:rsidRPr="00F950E4" w:rsidRDefault="00CB6A6A" w:rsidP="00CB6A6A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- </w:t>
      </w:r>
      <w:r w:rsidRPr="00D4180C">
        <w:rPr>
          <w:rFonts w:ascii="標楷體" w:eastAsia="標楷體" w:hAnsi="標楷體" w:hint="eastAsia"/>
          <w:sz w:val="44"/>
          <w:szCs w:val="44"/>
          <w:u w:val="single"/>
        </w:rPr>
        <w:t>20</w:t>
      </w:r>
      <w:r>
        <w:rPr>
          <w:rFonts w:ascii="標楷體" w:eastAsia="標楷體" w:hAnsi="標楷體" w:hint="eastAsia"/>
          <w:sz w:val="44"/>
          <w:szCs w:val="44"/>
          <w:u w:val="single"/>
        </w:rPr>
        <w:t>2</w:t>
      </w:r>
      <w:r w:rsidR="001B0E45">
        <w:rPr>
          <w:rFonts w:ascii="標楷體" w:eastAsia="標楷體" w:hAnsi="標楷體" w:hint="eastAsia"/>
          <w:sz w:val="44"/>
          <w:szCs w:val="44"/>
          <w:u w:val="single"/>
        </w:rPr>
        <w:t>5</w:t>
      </w:r>
      <w:r w:rsidR="008D12FC">
        <w:rPr>
          <w:rFonts w:ascii="標楷體" w:eastAsia="標楷體" w:hAnsi="標楷體" w:hint="eastAsia"/>
          <w:sz w:val="44"/>
          <w:szCs w:val="44"/>
          <w:u w:val="single"/>
        </w:rPr>
        <w:t>春</w:t>
      </w:r>
      <w:r>
        <w:rPr>
          <w:rFonts w:ascii="標楷體" w:eastAsia="標楷體" w:hAnsi="標楷體" w:hint="eastAsia"/>
          <w:sz w:val="44"/>
          <w:szCs w:val="44"/>
          <w:u w:val="single"/>
        </w:rPr>
        <w:t>(1</w:t>
      </w:r>
      <w:r w:rsidR="00030D72">
        <w:rPr>
          <w:rFonts w:ascii="標楷體" w:eastAsia="標楷體" w:hAnsi="標楷體" w:hint="eastAsia"/>
          <w:sz w:val="44"/>
          <w:szCs w:val="44"/>
          <w:u w:val="single"/>
        </w:rPr>
        <w:t>1</w:t>
      </w:r>
      <w:r w:rsidR="001B0E45">
        <w:rPr>
          <w:rFonts w:ascii="標楷體" w:eastAsia="標楷體" w:hAnsi="標楷體" w:hint="eastAsia"/>
          <w:sz w:val="44"/>
          <w:szCs w:val="44"/>
          <w:u w:val="single"/>
        </w:rPr>
        <w:t>3</w:t>
      </w:r>
      <w:r>
        <w:rPr>
          <w:rFonts w:ascii="標楷體" w:eastAsia="標楷體" w:hAnsi="標楷體" w:hint="eastAsia"/>
          <w:sz w:val="44"/>
          <w:szCs w:val="44"/>
          <w:u w:val="single"/>
        </w:rPr>
        <w:t>學年度第</w:t>
      </w:r>
      <w:r w:rsidR="008D12FC">
        <w:rPr>
          <w:rFonts w:ascii="標楷體" w:eastAsia="標楷體" w:hAnsi="標楷體" w:hint="eastAsia"/>
          <w:sz w:val="44"/>
          <w:szCs w:val="44"/>
          <w:u w:val="single"/>
        </w:rPr>
        <w:t>2</w:t>
      </w:r>
      <w:r>
        <w:rPr>
          <w:rFonts w:ascii="標楷體" w:eastAsia="標楷體" w:hAnsi="標楷體" w:hint="eastAsia"/>
          <w:sz w:val="44"/>
          <w:szCs w:val="44"/>
          <w:u w:val="single"/>
        </w:rPr>
        <w:t>學期)</w:t>
      </w:r>
    </w:p>
    <w:p w14:paraId="1A8B387E" w14:textId="77777777" w:rsidR="00DB69CC" w:rsidRPr="00001047" w:rsidRDefault="00DB69CC" w:rsidP="00DB69CC">
      <w:pPr>
        <w:rPr>
          <w:rFonts w:ascii="標楷體" w:eastAsia="標楷體" w:hAnsi="標楷體"/>
          <w:sz w:val="28"/>
          <w:szCs w:val="28"/>
        </w:rPr>
      </w:pPr>
      <w:r w:rsidRPr="00001047">
        <w:rPr>
          <w:rFonts w:ascii="標楷體" w:eastAsia="標楷體" w:hAnsi="標楷體" w:hint="eastAsia"/>
          <w:sz w:val="28"/>
          <w:szCs w:val="28"/>
        </w:rPr>
        <w:t>一、學校資訊</w:t>
      </w:r>
    </w:p>
    <w:tbl>
      <w:tblPr>
        <w:tblStyle w:val="a5"/>
        <w:tblW w:w="0" w:type="auto"/>
        <w:tblInd w:w="-132" w:type="dxa"/>
        <w:tblLayout w:type="fixed"/>
        <w:tblLook w:val="04A0" w:firstRow="1" w:lastRow="0" w:firstColumn="1" w:lastColumn="0" w:noHBand="0" w:noVBand="1"/>
      </w:tblPr>
      <w:tblGrid>
        <w:gridCol w:w="840"/>
        <w:gridCol w:w="480"/>
        <w:gridCol w:w="1696"/>
        <w:gridCol w:w="5624"/>
        <w:gridCol w:w="14"/>
      </w:tblGrid>
      <w:tr w:rsidR="001938A3" w:rsidRPr="001938A3" w14:paraId="1A8B3881" w14:textId="77777777" w:rsidTr="00D540C9">
        <w:trPr>
          <w:trHeight w:val="470"/>
        </w:trPr>
        <w:tc>
          <w:tcPr>
            <w:tcW w:w="1320" w:type="dxa"/>
            <w:gridSpan w:val="2"/>
            <w:vAlign w:val="center"/>
          </w:tcPr>
          <w:p w14:paraId="1A8B387F" w14:textId="77777777" w:rsidR="001938A3" w:rsidRPr="001938A3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學校簡介</w:t>
            </w:r>
          </w:p>
        </w:tc>
        <w:tc>
          <w:tcPr>
            <w:tcW w:w="7334" w:type="dxa"/>
            <w:gridSpan w:val="3"/>
            <w:vAlign w:val="center"/>
          </w:tcPr>
          <w:p w14:paraId="1A8B3880" w14:textId="77777777" w:rsidR="001938A3" w:rsidRPr="001938A3" w:rsidRDefault="001938A3" w:rsidP="00262BD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/>
              </w:rPr>
              <w:t>http://www.ncue.edu.tw/</w:t>
            </w:r>
          </w:p>
        </w:tc>
      </w:tr>
      <w:tr w:rsidR="001938A3" w:rsidRPr="001938A3" w14:paraId="1A8B3885" w14:textId="77777777" w:rsidTr="000A2029">
        <w:trPr>
          <w:trHeight w:val="830"/>
        </w:trPr>
        <w:tc>
          <w:tcPr>
            <w:tcW w:w="1320" w:type="dxa"/>
            <w:gridSpan w:val="2"/>
            <w:vAlign w:val="center"/>
          </w:tcPr>
          <w:p w14:paraId="1A8B3882" w14:textId="77777777" w:rsidR="001938A3" w:rsidRPr="001938A3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7334" w:type="dxa"/>
            <w:gridSpan w:val="3"/>
            <w:vAlign w:val="center"/>
          </w:tcPr>
          <w:p w14:paraId="1A8B3883" w14:textId="77777777" w:rsidR="001938A3" w:rsidRDefault="000A2029" w:rsidP="00540B9A">
            <w:pPr>
              <w:snapToGrid w:val="0"/>
              <w:spacing w:line="240" w:lineRule="atLeast"/>
              <w:ind w:left="1212" w:hangingChars="505" w:hanging="1212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進德校區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  <w:r w:rsidR="009F0D8C">
              <w:rPr>
                <w:rFonts w:ascii="標楷體" w:eastAsia="標楷體" w:hAnsi="標楷體" w:hint="eastAsia"/>
              </w:rPr>
              <w:t>500</w:t>
            </w:r>
            <w:r w:rsidR="001938A3" w:rsidRPr="001938A3">
              <w:rPr>
                <w:rFonts w:ascii="標楷體" w:eastAsia="標楷體" w:hAnsi="標楷體" w:hint="eastAsia"/>
              </w:rPr>
              <w:t>彰化縣彰化市進德路1號</w:t>
            </w:r>
            <w:r>
              <w:rPr>
                <w:rFonts w:ascii="標楷體" w:eastAsia="標楷體" w:hAnsi="標楷體" w:hint="eastAsia"/>
              </w:rPr>
              <w:t>(行政單位、教育學院、理學院、文學院、社會科學暨體育學院)</w:t>
            </w:r>
          </w:p>
          <w:p w14:paraId="1A8B3884" w14:textId="77777777" w:rsidR="000A2029" w:rsidRPr="001938A3" w:rsidRDefault="000A2029" w:rsidP="00540B9A">
            <w:pPr>
              <w:snapToGrid w:val="0"/>
              <w:spacing w:line="240" w:lineRule="atLeast"/>
              <w:ind w:left="1212" w:hangingChars="505" w:hanging="121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寶山校區：500</w:t>
            </w:r>
            <w:r w:rsidRPr="001938A3">
              <w:rPr>
                <w:rFonts w:ascii="標楷體" w:eastAsia="標楷體" w:hAnsi="標楷體" w:hint="eastAsia"/>
              </w:rPr>
              <w:t>彰化縣彰化市</w:t>
            </w:r>
            <w:r>
              <w:rPr>
                <w:rFonts w:ascii="標楷體" w:eastAsia="標楷體" w:hAnsi="標楷體" w:hint="eastAsia"/>
              </w:rPr>
              <w:t>師大路2號(工學院、管理學院、技術及職業教育學院)</w:t>
            </w:r>
          </w:p>
        </w:tc>
      </w:tr>
      <w:tr w:rsidR="001938A3" w:rsidRPr="001938A3" w14:paraId="1A8B3890" w14:textId="77777777" w:rsidTr="00D540C9">
        <w:trPr>
          <w:trHeight w:val="2102"/>
        </w:trPr>
        <w:tc>
          <w:tcPr>
            <w:tcW w:w="1320" w:type="dxa"/>
            <w:gridSpan w:val="2"/>
            <w:tcBorders>
              <w:bottom w:val="single" w:sz="4" w:space="0" w:color="auto"/>
            </w:tcBorders>
            <w:vAlign w:val="center"/>
          </w:tcPr>
          <w:p w14:paraId="1A8B3886" w14:textId="77777777" w:rsidR="00B849A6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聯絡人</w:t>
            </w:r>
          </w:p>
          <w:p w14:paraId="1A8B3887" w14:textId="77777777" w:rsidR="001938A3" w:rsidRPr="001938A3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/部門</w:t>
            </w:r>
          </w:p>
        </w:tc>
        <w:tc>
          <w:tcPr>
            <w:tcW w:w="7334" w:type="dxa"/>
            <w:gridSpan w:val="3"/>
            <w:tcBorders>
              <w:bottom w:val="single" w:sz="4" w:space="0" w:color="auto"/>
            </w:tcBorders>
            <w:vAlign w:val="center"/>
          </w:tcPr>
          <w:p w14:paraId="1A8B3888" w14:textId="5922889B" w:rsidR="00CB6A6A" w:rsidRPr="001938A3" w:rsidRDefault="001938A3" w:rsidP="00CB6A6A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★</w:t>
            </w:r>
            <w:r w:rsidR="00C1520B">
              <w:rPr>
                <w:rFonts w:ascii="標楷體" w:eastAsia="標楷體" w:hAnsi="標楷體" w:hint="eastAsia"/>
              </w:rPr>
              <w:t>洪義盛</w:t>
            </w:r>
            <w:r w:rsidR="00CB6A6A" w:rsidRPr="001938A3">
              <w:rPr>
                <w:rFonts w:ascii="標楷體" w:eastAsia="標楷體" w:hAnsi="標楷體" w:hint="eastAsia"/>
              </w:rPr>
              <w:t>組長/國際暨兩岸事務處</w:t>
            </w:r>
          </w:p>
          <w:p w14:paraId="1A8B3889" w14:textId="6F5F7300" w:rsidR="00CB6A6A" w:rsidRPr="001938A3" w:rsidRDefault="00D90097" w:rsidP="00CB6A6A">
            <w:pPr>
              <w:snapToGrid w:val="0"/>
              <w:spacing w:line="240" w:lineRule="atLeast"/>
              <w:ind w:firstLineChars="105" w:firstLine="252"/>
              <w:jc w:val="both"/>
              <w:rPr>
                <w:rFonts w:ascii="標楷體" w:eastAsia="標楷體" w:hAnsi="標楷體"/>
              </w:rPr>
            </w:pPr>
            <w:hyperlink r:id="rId10" w:history="1">
              <w:r w:rsidR="00C1520B" w:rsidRPr="00FE2864">
                <w:rPr>
                  <w:rStyle w:val="a6"/>
                  <w:rFonts w:ascii="標楷體" w:eastAsia="標楷體" w:hAnsi="標楷體" w:hint="eastAsia"/>
                </w:rPr>
                <w:t>y</w:t>
              </w:r>
              <w:r w:rsidR="00C1520B" w:rsidRPr="00FE2864">
                <w:rPr>
                  <w:rStyle w:val="a6"/>
                  <w:rFonts w:ascii="標楷體" w:eastAsia="標楷體" w:hAnsi="標楷體"/>
                </w:rPr>
                <w:t>chorng</w:t>
              </w:r>
              <w:r w:rsidR="00C1520B" w:rsidRPr="00FE2864">
                <w:rPr>
                  <w:rStyle w:val="a6"/>
                  <w:rFonts w:ascii="標楷體" w:eastAsia="標楷體" w:hAnsi="標楷體" w:hint="eastAsia"/>
                </w:rPr>
                <w:t>@cc.ncue.edu.tw</w:t>
              </w:r>
            </w:hyperlink>
          </w:p>
          <w:p w14:paraId="1A8B388A" w14:textId="4F50BA89" w:rsidR="001938A3" w:rsidRPr="00CB6A6A" w:rsidRDefault="00CB6A6A" w:rsidP="00D4180C">
            <w:pPr>
              <w:snapToGrid w:val="0"/>
              <w:spacing w:line="240" w:lineRule="atLeast"/>
              <w:ind w:firstLineChars="105" w:firstLine="252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886-4-7232105轉51</w:t>
            </w:r>
            <w:r w:rsidR="00501CFC">
              <w:rPr>
                <w:rFonts w:ascii="標楷體" w:eastAsia="標楷體" w:hAnsi="標楷體" w:hint="eastAsia"/>
              </w:rPr>
              <w:t>21</w:t>
            </w:r>
          </w:p>
          <w:p w14:paraId="1A8B388B" w14:textId="496887A9" w:rsidR="001938A3" w:rsidRPr="00F61154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938A3">
              <w:rPr>
                <w:rFonts w:ascii="標楷體" w:eastAsia="標楷體" w:hAnsi="標楷體" w:hint="eastAsia"/>
              </w:rPr>
              <w:t>★</w:t>
            </w:r>
            <w:r w:rsidR="004E61AA" w:rsidRPr="00F61154">
              <w:rPr>
                <w:rFonts w:ascii="標楷體" w:eastAsia="標楷體" w:hAnsi="標楷體" w:hint="eastAsia"/>
              </w:rPr>
              <w:t>徐佳琳</w:t>
            </w:r>
            <w:r w:rsidRPr="00F61154">
              <w:rPr>
                <w:rFonts w:ascii="標楷體" w:eastAsia="標楷體" w:hAnsi="標楷體" w:hint="eastAsia"/>
              </w:rPr>
              <w:t>專員/國際暨兩岸事務處</w:t>
            </w:r>
          </w:p>
          <w:p w14:paraId="4DB0505C" w14:textId="13EC4D30" w:rsidR="00501CFC" w:rsidRPr="00F61154" w:rsidRDefault="00D90097" w:rsidP="00501CFC">
            <w:pPr>
              <w:snapToGrid w:val="0"/>
              <w:spacing w:line="240" w:lineRule="atLeast"/>
              <w:ind w:firstLineChars="105" w:firstLine="252"/>
              <w:jc w:val="both"/>
              <w:rPr>
                <w:rFonts w:ascii="標楷體" w:eastAsia="標楷體" w:hAnsi="標楷體"/>
              </w:rPr>
            </w:pPr>
            <w:hyperlink r:id="rId11" w:history="1">
              <w:r w:rsidR="004E61AA" w:rsidRPr="00F61154">
                <w:rPr>
                  <w:rStyle w:val="a6"/>
                  <w:rFonts w:ascii="標楷體" w:eastAsia="標楷體" w:hAnsi="標楷體"/>
                </w:rPr>
                <w:t>ivydomoto@cc.ncue.edu.tw</w:t>
              </w:r>
            </w:hyperlink>
          </w:p>
          <w:p w14:paraId="1A8B388D" w14:textId="5A20359B" w:rsidR="001938A3" w:rsidRPr="00F61154" w:rsidRDefault="001938A3" w:rsidP="00D4180C">
            <w:pPr>
              <w:snapToGrid w:val="0"/>
              <w:spacing w:line="240" w:lineRule="atLeast"/>
              <w:ind w:firstLineChars="105" w:firstLine="252"/>
              <w:jc w:val="both"/>
              <w:rPr>
                <w:rFonts w:ascii="標楷體" w:eastAsia="標楷體" w:hAnsi="標楷體"/>
              </w:rPr>
            </w:pPr>
            <w:r w:rsidRPr="00F61154">
              <w:rPr>
                <w:rFonts w:ascii="標楷體" w:eastAsia="標楷體" w:hAnsi="標楷體" w:hint="eastAsia"/>
              </w:rPr>
              <w:t>886-4-7232105轉5</w:t>
            </w:r>
            <w:r w:rsidR="004E61AA" w:rsidRPr="00F61154">
              <w:rPr>
                <w:rFonts w:ascii="標楷體" w:eastAsia="標楷體" w:hAnsi="標楷體" w:hint="eastAsia"/>
              </w:rPr>
              <w:t>103</w:t>
            </w:r>
          </w:p>
          <w:p w14:paraId="75A9E61B" w14:textId="06F4B6B6" w:rsidR="00501CFC" w:rsidRPr="00F61154" w:rsidRDefault="00501CFC" w:rsidP="00501CFC">
            <w:pPr>
              <w:snapToGrid w:val="0"/>
              <w:spacing w:line="240" w:lineRule="atLeast"/>
              <w:ind w:firstLineChars="105" w:firstLine="252"/>
              <w:jc w:val="both"/>
              <w:rPr>
                <w:rFonts w:ascii="標楷體" w:eastAsia="標楷體" w:hAnsi="標楷體"/>
              </w:rPr>
            </w:pPr>
            <w:r w:rsidRPr="00F61154">
              <w:rPr>
                <w:rFonts w:ascii="標楷體" w:eastAsia="標楷體" w:hAnsi="標楷體"/>
              </w:rPr>
              <w:t xml:space="preserve">WECHAT ID: </w:t>
            </w:r>
            <w:r w:rsidR="004E61AA" w:rsidRPr="00F61154">
              <w:rPr>
                <w:rFonts w:ascii="標楷體" w:eastAsia="標楷體" w:hAnsi="標楷體"/>
              </w:rPr>
              <w:t>ncueivy55</w:t>
            </w:r>
          </w:p>
          <w:p w14:paraId="1A8B388F" w14:textId="072FD221" w:rsidR="00B849A6" w:rsidRPr="001938A3" w:rsidRDefault="00501CFC" w:rsidP="00501CFC">
            <w:pPr>
              <w:snapToGrid w:val="0"/>
              <w:spacing w:line="240" w:lineRule="atLeast"/>
              <w:ind w:firstLineChars="105" w:firstLine="252"/>
              <w:jc w:val="both"/>
              <w:rPr>
                <w:rFonts w:ascii="標楷體" w:eastAsia="標楷體" w:hAnsi="標楷體"/>
              </w:rPr>
            </w:pPr>
            <w:r w:rsidRPr="00F61154">
              <w:rPr>
                <w:rFonts w:ascii="標楷體" w:eastAsia="標楷體" w:hAnsi="標楷體"/>
              </w:rPr>
              <w:t xml:space="preserve">QQ: </w:t>
            </w:r>
            <w:r w:rsidR="004E61AA" w:rsidRPr="00F61154">
              <w:rPr>
                <w:rFonts w:ascii="標楷體" w:eastAsia="標楷體" w:hAnsi="標楷體"/>
              </w:rPr>
              <w:t>3641348870</w:t>
            </w:r>
          </w:p>
        </w:tc>
      </w:tr>
      <w:tr w:rsidR="001938A3" w:rsidRPr="001938A3" w14:paraId="1A8B3894" w14:textId="77777777" w:rsidTr="00D540C9">
        <w:tc>
          <w:tcPr>
            <w:tcW w:w="13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A8B3891" w14:textId="77777777" w:rsidR="001938A3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1A8B3892" w14:textId="77777777" w:rsidR="00E241CC" w:rsidRPr="001938A3" w:rsidRDefault="00E241CC" w:rsidP="00E241C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A8B3893" w14:textId="77777777" w:rsidR="001938A3" w:rsidRPr="001938A3" w:rsidRDefault="001938A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DB69CC" w:rsidRPr="00001047" w14:paraId="1A8B3897" w14:textId="77777777" w:rsidTr="008A5232">
        <w:trPr>
          <w:gridAfter w:val="1"/>
          <w:wAfter w:w="14" w:type="dxa"/>
          <w:trHeight w:val="444"/>
        </w:trPr>
        <w:tc>
          <w:tcPr>
            <w:tcW w:w="840" w:type="dxa"/>
            <w:tcBorders>
              <w:top w:val="nil"/>
              <w:left w:val="nil"/>
              <w:right w:val="nil"/>
            </w:tcBorders>
            <w:vAlign w:val="center"/>
          </w:tcPr>
          <w:p w14:paraId="1A8B3895" w14:textId="77777777" w:rsidR="00DB69CC" w:rsidRPr="00E241CC" w:rsidRDefault="00DB69CC" w:rsidP="00E241CC">
            <w:pPr>
              <w:snapToGrid w:val="0"/>
              <w:spacing w:line="240" w:lineRule="atLeast"/>
              <w:ind w:rightChars="-3267" w:right="-784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1CC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</w:p>
        </w:tc>
        <w:tc>
          <w:tcPr>
            <w:tcW w:w="78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A8B3896" w14:textId="77777777" w:rsidR="00A2668C" w:rsidRPr="00001047" w:rsidRDefault="00E26E68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交換</w:t>
            </w:r>
            <w:r w:rsidR="00A2668C">
              <w:rPr>
                <w:rFonts w:ascii="標楷體" w:eastAsia="標楷體" w:hAnsi="標楷體" w:hint="eastAsia"/>
                <w:sz w:val="28"/>
                <w:szCs w:val="28"/>
              </w:rPr>
              <w:t>申請資訊</w:t>
            </w:r>
          </w:p>
        </w:tc>
      </w:tr>
      <w:tr w:rsidR="00DB69CC" w:rsidRPr="001938A3" w14:paraId="1A8B389B" w14:textId="77777777" w:rsidTr="00CB6A6A">
        <w:trPr>
          <w:trHeight w:val="902"/>
        </w:trPr>
        <w:tc>
          <w:tcPr>
            <w:tcW w:w="1320" w:type="dxa"/>
            <w:gridSpan w:val="2"/>
            <w:vAlign w:val="center"/>
          </w:tcPr>
          <w:p w14:paraId="1A8B3898" w14:textId="77777777" w:rsidR="00DB69CC" w:rsidRPr="001938A3" w:rsidRDefault="00DB69C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申請時間</w:t>
            </w:r>
          </w:p>
        </w:tc>
        <w:tc>
          <w:tcPr>
            <w:tcW w:w="7334" w:type="dxa"/>
            <w:gridSpan w:val="3"/>
            <w:vAlign w:val="center"/>
          </w:tcPr>
          <w:p w14:paraId="1A8B3899" w14:textId="7D861C13" w:rsidR="00CB6A6A" w:rsidRDefault="00CB6A6A" w:rsidP="00882A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A20B4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20</w:t>
            </w:r>
            <w:r w:rsidR="008E57C1"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  <w:t>2</w:t>
            </w:r>
            <w:r w:rsidR="001B0E4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4</w:t>
            </w:r>
            <w:r w:rsidRPr="00A20B4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年</w:t>
            </w:r>
            <w:r w:rsidR="001B0E4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11</w:t>
            </w:r>
            <w:r w:rsidRPr="00A20B4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月</w:t>
            </w:r>
            <w:r w:rsidR="001B0E4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1</w:t>
            </w:r>
            <w:r w:rsidRPr="00A20B4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 xml:space="preserve"> (星期</w:t>
            </w:r>
            <w:r w:rsidR="001B0E45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五</w:t>
            </w: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)</w:t>
            </w:r>
            <w:r w:rsidRPr="00A20B4B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 xml:space="preserve"> 止</w:t>
            </w:r>
          </w:p>
          <w:p w14:paraId="1A8B389A" w14:textId="77777777" w:rsidR="00895455" w:rsidRPr="00895455" w:rsidRDefault="00895455" w:rsidP="00882AF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proofErr w:type="gramStart"/>
            <w:r w:rsidRPr="00895455">
              <w:rPr>
                <w:rFonts w:ascii="標楷體" w:eastAsia="標楷體" w:hAnsi="標楷體" w:hint="eastAsia"/>
                <w:b/>
                <w:color w:val="FF0000"/>
                <w:szCs w:val="24"/>
              </w:rPr>
              <w:t>如貴校</w:t>
            </w:r>
            <w:proofErr w:type="gramEnd"/>
            <w:r w:rsidRPr="0089545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甄選時間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無法配合</w:t>
            </w:r>
            <w:r w:rsidRPr="00895455">
              <w:rPr>
                <w:rFonts w:ascii="標楷體" w:eastAsia="標楷體" w:hAnsi="標楷體" w:hint="eastAsia"/>
                <w:b/>
                <w:color w:val="FF0000"/>
                <w:szCs w:val="24"/>
              </w:rPr>
              <w:t>,再請您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撥空通知,以便為貴校預留名額)</w:t>
            </w:r>
          </w:p>
        </w:tc>
      </w:tr>
      <w:tr w:rsidR="00DB69CC" w:rsidRPr="001938A3" w14:paraId="1A8B38A7" w14:textId="77777777" w:rsidTr="00DC0B59">
        <w:trPr>
          <w:trHeight w:val="2774"/>
        </w:trPr>
        <w:tc>
          <w:tcPr>
            <w:tcW w:w="1320" w:type="dxa"/>
            <w:gridSpan w:val="2"/>
            <w:vMerge w:val="restart"/>
            <w:vAlign w:val="center"/>
          </w:tcPr>
          <w:p w14:paraId="1A8B389C" w14:textId="77777777" w:rsidR="00DB69CC" w:rsidRDefault="00DB69C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申請應備文件</w:t>
            </w:r>
          </w:p>
          <w:p w14:paraId="1A8B389D" w14:textId="77777777" w:rsidR="007B4F8E" w:rsidRPr="00F950E4" w:rsidRDefault="007B4F8E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F950E4">
              <w:rPr>
                <w:rFonts w:ascii="標楷體" w:eastAsia="標楷體" w:hAnsi="標楷體" w:hint="eastAsia"/>
                <w:b/>
                <w:color w:val="FF0000"/>
              </w:rPr>
              <w:t>（請提供電子檔）</w:t>
            </w:r>
          </w:p>
        </w:tc>
        <w:tc>
          <w:tcPr>
            <w:tcW w:w="1696" w:type="dxa"/>
            <w:vAlign w:val="center"/>
          </w:tcPr>
          <w:p w14:paraId="1A8B389E" w14:textId="77777777" w:rsidR="00DB69CC" w:rsidRDefault="00DB69C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入學申請</w:t>
            </w:r>
          </w:p>
        </w:tc>
        <w:tc>
          <w:tcPr>
            <w:tcW w:w="5638" w:type="dxa"/>
            <w:gridSpan w:val="2"/>
            <w:vAlign w:val="center"/>
          </w:tcPr>
          <w:p w14:paraId="1A8B389F" w14:textId="77777777" w:rsidR="007B4F8E" w:rsidRPr="005E0359" w:rsidRDefault="005E0359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5E0359">
              <w:rPr>
                <w:rFonts w:ascii="標楷體" w:eastAsia="標楷體" w:hAnsi="標楷體" w:hint="eastAsia"/>
                <w:b/>
              </w:rPr>
              <w:t>應附</w:t>
            </w:r>
            <w:r w:rsidR="007B4F8E" w:rsidRPr="005E0359">
              <w:rPr>
                <w:rFonts w:ascii="標楷體" w:eastAsia="標楷體" w:hAnsi="標楷體" w:hint="eastAsia"/>
                <w:b/>
              </w:rPr>
              <w:t>文件：</w:t>
            </w:r>
          </w:p>
          <w:p w14:paraId="1A8B38A0" w14:textId="77777777" w:rsidR="00DB69CC" w:rsidRDefault="00F950E4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DB69CC">
              <w:rPr>
                <w:rFonts w:ascii="標楷體" w:eastAsia="標楷體" w:hAnsi="標楷體" w:hint="eastAsia"/>
              </w:rPr>
              <w:t>來</w:t>
            </w:r>
            <w:proofErr w:type="gramStart"/>
            <w:r w:rsidR="00DB69CC">
              <w:rPr>
                <w:rFonts w:ascii="標楷體" w:eastAsia="標楷體" w:hAnsi="標楷體" w:hint="eastAsia"/>
              </w:rPr>
              <w:t>臺</w:t>
            </w:r>
            <w:proofErr w:type="gramEnd"/>
            <w:r w:rsidR="00573433">
              <w:rPr>
                <w:rFonts w:ascii="標楷體" w:eastAsia="標楷體" w:hAnsi="標楷體" w:hint="eastAsia"/>
              </w:rPr>
              <w:t>研修</w:t>
            </w:r>
            <w:r w:rsidR="00DB69CC">
              <w:rPr>
                <w:rFonts w:ascii="標楷體" w:eastAsia="標楷體" w:hAnsi="標楷體" w:hint="eastAsia"/>
              </w:rPr>
              <w:t>申請表</w:t>
            </w:r>
            <w:r w:rsidR="00573433">
              <w:rPr>
                <w:rFonts w:ascii="標楷體" w:eastAsia="標楷體" w:hAnsi="標楷體" w:hint="eastAsia"/>
              </w:rPr>
              <w:t>(文件一)</w:t>
            </w:r>
          </w:p>
          <w:p w14:paraId="1A8B38A1" w14:textId="77777777" w:rsidR="00F950E4" w:rsidRDefault="00F950E4" w:rsidP="00F950E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DB69CC">
              <w:rPr>
                <w:rFonts w:ascii="標楷體" w:eastAsia="標楷體" w:hAnsi="標楷體" w:hint="eastAsia"/>
              </w:rPr>
              <w:t>自傳</w:t>
            </w:r>
            <w:r w:rsidR="00573433">
              <w:rPr>
                <w:rFonts w:ascii="標楷體" w:eastAsia="標楷體" w:hAnsi="標楷體" w:hint="eastAsia"/>
              </w:rPr>
              <w:t>(含讀書計畫)(文件二)</w:t>
            </w:r>
          </w:p>
          <w:p w14:paraId="1605E1F9" w14:textId="36358487" w:rsidR="00501CFC" w:rsidRDefault="00F950E4" w:rsidP="00F950E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DB69CC" w:rsidRPr="00DB69CC">
              <w:rPr>
                <w:rFonts w:ascii="Times New Roman" w:eastAsia="標楷體" w:hAnsi="Times New Roman" w:cs="Times New Roman" w:hint="eastAsia"/>
                <w:szCs w:val="24"/>
              </w:rPr>
              <w:t>申請入學財力證明書</w:t>
            </w:r>
            <w:r w:rsidR="0057343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73433">
              <w:rPr>
                <w:rFonts w:ascii="Times New Roman" w:eastAsia="標楷體" w:hAnsi="Times New Roman" w:cs="Times New Roman" w:hint="eastAsia"/>
                <w:szCs w:val="24"/>
              </w:rPr>
              <w:t>文件三</w:t>
            </w:r>
            <w:r w:rsidR="0057343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3E29F7B9" w14:textId="6E6C3DA3" w:rsidR="00261835" w:rsidRPr="00261835" w:rsidRDefault="00261835" w:rsidP="00F950E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26183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(</w:t>
            </w:r>
            <w:r w:rsidRPr="0026183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財力證明請務必提醒同學需要請家長親筆簽名</w:t>
            </w:r>
            <w:r w:rsidRPr="00261835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)</w:t>
            </w:r>
          </w:p>
          <w:p w14:paraId="1A8B38A3" w14:textId="77777777" w:rsidR="000948BA" w:rsidRPr="000948BA" w:rsidRDefault="00573433" w:rsidP="00F950E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0948BA">
              <w:rPr>
                <w:rFonts w:ascii="Times New Roman" w:eastAsia="標楷體" w:hAnsi="Times New Roman" w:hint="eastAsia"/>
                <w:szCs w:val="24"/>
              </w:rPr>
              <w:t xml:space="preserve">. </w:t>
            </w:r>
            <w:r w:rsidR="000948BA">
              <w:rPr>
                <w:rFonts w:ascii="Times New Roman" w:eastAsia="標楷體" w:hAnsi="Times New Roman" w:hint="eastAsia"/>
                <w:szCs w:val="24"/>
              </w:rPr>
              <w:t>學校開立之歷年成績單</w:t>
            </w:r>
          </w:p>
          <w:p w14:paraId="1A8B38A4" w14:textId="77777777" w:rsidR="00FC0F5E" w:rsidRPr="005541B0" w:rsidRDefault="007B4F8E" w:rsidP="00FC0F5E">
            <w:pPr>
              <w:snapToGrid w:val="0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A20B4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（以上資料請</w:t>
            </w:r>
            <w:r w:rsidR="006D666F" w:rsidRPr="00A20B4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彙整成１個</w:t>
            </w:r>
            <w:r w:rsidRPr="00A20B4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pdf</w:t>
            </w:r>
            <w:r w:rsidRPr="00A20B4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檔）</w:t>
            </w:r>
          </w:p>
          <w:p w14:paraId="1A8B38A5" w14:textId="77777777" w:rsidR="005E0359" w:rsidRDefault="00FC0F5E" w:rsidP="00FC0F5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5.</w:t>
            </w:r>
            <w:r>
              <w:rPr>
                <w:rFonts w:ascii="標楷體" w:eastAsia="標楷體" w:hAnsi="標楷體" w:hint="eastAsia"/>
              </w:rPr>
              <w:t>交換</w:t>
            </w:r>
            <w:r w:rsidRPr="00573433">
              <w:rPr>
                <w:rFonts w:eastAsia="標楷體" w:hint="eastAsia"/>
                <w:kern w:val="0"/>
                <w:szCs w:val="24"/>
              </w:rPr>
              <w:t>學生健康自述表</w:t>
            </w:r>
          </w:p>
          <w:p w14:paraId="1A8B38A6" w14:textId="77777777" w:rsidR="00FC0F5E" w:rsidRPr="00FC0F5E" w:rsidRDefault="00FC0F5E" w:rsidP="00FC0F5E">
            <w:pPr>
              <w:snapToGrid w:val="0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 w:rsidRPr="00FC0F5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（完成簽名後，請提供掃瞄檔）</w:t>
            </w:r>
          </w:p>
        </w:tc>
      </w:tr>
      <w:tr w:rsidR="00DB69CC" w:rsidRPr="001938A3" w14:paraId="1A8B38B1" w14:textId="77777777" w:rsidTr="001D70A6">
        <w:trPr>
          <w:trHeight w:val="3590"/>
        </w:trPr>
        <w:tc>
          <w:tcPr>
            <w:tcW w:w="1320" w:type="dxa"/>
            <w:gridSpan w:val="2"/>
            <w:vMerge/>
            <w:vAlign w:val="center"/>
          </w:tcPr>
          <w:p w14:paraId="1A8B38A8" w14:textId="77777777" w:rsidR="00DB69CC" w:rsidRDefault="00DB69C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Align w:val="center"/>
          </w:tcPr>
          <w:p w14:paraId="1A8B38A9" w14:textId="77777777" w:rsidR="00DB69CC" w:rsidRDefault="00DB69C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代辦入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5638" w:type="dxa"/>
            <w:gridSpan w:val="2"/>
            <w:vAlign w:val="center"/>
          </w:tcPr>
          <w:p w14:paraId="1A8B38AA" w14:textId="77777777" w:rsidR="00AB59A3" w:rsidRPr="005E0359" w:rsidRDefault="005E0359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5E0359">
              <w:rPr>
                <w:rFonts w:ascii="標楷體" w:eastAsia="標楷體" w:hAnsi="標楷體" w:hint="eastAsia"/>
                <w:b/>
              </w:rPr>
              <w:t>應附文</w:t>
            </w:r>
            <w:r w:rsidR="00AB59A3" w:rsidRPr="005E0359">
              <w:rPr>
                <w:rFonts w:ascii="標楷體" w:eastAsia="標楷體" w:hAnsi="標楷體" w:hint="eastAsia"/>
                <w:b/>
              </w:rPr>
              <w:t>件：</w:t>
            </w:r>
          </w:p>
          <w:p w14:paraId="1A8B38AB" w14:textId="77777777" w:rsidR="00DB69CC" w:rsidRPr="009332BA" w:rsidRDefault="005E0359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5E0359">
              <w:rPr>
                <w:rFonts w:ascii="標楷體" w:eastAsia="標楷體" w:hAnsi="標楷體" w:hint="eastAsia"/>
              </w:rPr>
              <w:t>彰化師範大學提供電子入台證申請表</w:t>
            </w:r>
            <w:r w:rsidR="00527B62">
              <w:rPr>
                <w:rFonts w:ascii="標楷體" w:eastAsia="標楷體" w:hAnsi="標楷體" w:hint="eastAsia"/>
              </w:rPr>
              <w:t>(Excel)</w:t>
            </w:r>
          </w:p>
          <w:p w14:paraId="1A8B38AC" w14:textId="77777777" w:rsidR="00AB59A3" w:rsidRDefault="005E0359" w:rsidP="00FB636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FB636E">
              <w:rPr>
                <w:rFonts w:ascii="標楷體" w:eastAsia="標楷體" w:hAnsi="標楷體" w:hint="eastAsia"/>
              </w:rPr>
              <w:t>身分證正反面彩色</w:t>
            </w:r>
            <w:proofErr w:type="gramStart"/>
            <w:r w:rsidR="00FB636E">
              <w:rPr>
                <w:rFonts w:ascii="標楷體" w:eastAsia="標楷體" w:hAnsi="標楷體" w:hint="eastAsia"/>
              </w:rPr>
              <w:t>掃瞄</w:t>
            </w:r>
            <w:r w:rsidR="00FB636E" w:rsidRPr="00FB636E"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(jpg)</w:t>
            </w:r>
          </w:p>
          <w:p w14:paraId="1A8B38AD" w14:textId="77777777" w:rsidR="00527B62" w:rsidRDefault="005E0359" w:rsidP="00FB636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527B62">
              <w:rPr>
                <w:rFonts w:ascii="標楷體" w:eastAsia="標楷體" w:hAnsi="標楷體" w:hint="eastAsia"/>
                <w:color w:val="000000"/>
              </w:rPr>
              <w:t>.學生證彩色</w:t>
            </w:r>
            <w:proofErr w:type="gramStart"/>
            <w:r w:rsidR="00527B62">
              <w:rPr>
                <w:rFonts w:ascii="標楷體" w:eastAsia="標楷體" w:hAnsi="標楷體" w:hint="eastAsia"/>
                <w:color w:val="000000"/>
              </w:rPr>
              <w:t>掃瞄檔</w:t>
            </w:r>
            <w:proofErr w:type="gramEnd"/>
            <w:r>
              <w:rPr>
                <w:rFonts w:ascii="標楷體" w:eastAsia="標楷體" w:hAnsi="標楷體" w:hint="eastAsia"/>
              </w:rPr>
              <w:t>(jpg)</w:t>
            </w:r>
          </w:p>
          <w:p w14:paraId="1A8B38AE" w14:textId="77777777" w:rsidR="00FB636E" w:rsidRPr="00FB636E" w:rsidRDefault="005E0359" w:rsidP="001D70A6">
            <w:pPr>
              <w:snapToGrid w:val="0"/>
              <w:spacing w:line="240" w:lineRule="atLeast"/>
              <w:ind w:left="235" w:hangingChars="98" w:hanging="235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FB636E">
              <w:rPr>
                <w:rFonts w:ascii="標楷體" w:eastAsia="標楷體" w:hAnsi="標楷體" w:hint="eastAsia"/>
                <w:color w:val="000000"/>
              </w:rPr>
              <w:t>.彩色個人證件照</w:t>
            </w:r>
            <w:r>
              <w:rPr>
                <w:rFonts w:ascii="標楷體" w:eastAsia="標楷體" w:hAnsi="標楷體" w:hint="eastAsia"/>
              </w:rPr>
              <w:t>(jpg)</w:t>
            </w:r>
            <w:r w:rsidR="001D70A6">
              <w:rPr>
                <w:rFonts w:ascii="標楷體" w:eastAsia="標楷體" w:hAnsi="標楷體" w:hint="eastAsia"/>
              </w:rPr>
              <w:t>：白底、五官</w:t>
            </w:r>
            <w:proofErr w:type="gramStart"/>
            <w:r w:rsidR="001D70A6">
              <w:rPr>
                <w:rFonts w:ascii="標楷體" w:eastAsia="標楷體" w:hAnsi="標楷體" w:hint="eastAsia"/>
              </w:rPr>
              <w:t>清晰、</w:t>
            </w:r>
            <w:proofErr w:type="gramEnd"/>
            <w:r w:rsidR="001D70A6">
              <w:rPr>
                <w:rFonts w:ascii="標楷體" w:eastAsia="標楷體" w:hAnsi="標楷體" w:hint="eastAsia"/>
              </w:rPr>
              <w:t>不遮蓋</w:t>
            </w:r>
            <w:r w:rsidR="00FB636E" w:rsidRPr="00C420E9">
              <w:rPr>
                <w:rFonts w:ascii="標楷體" w:eastAsia="標楷體" w:hAnsi="標楷體"/>
                <w:color w:val="000000"/>
                <w:szCs w:val="24"/>
              </w:rPr>
              <w:t xml:space="preserve">不得使用生活照或合成照片。 </w:t>
            </w:r>
          </w:p>
          <w:p w14:paraId="1A8B38AF" w14:textId="77777777" w:rsidR="00FB636E" w:rsidRDefault="005E0359" w:rsidP="00FB636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FB636E">
              <w:rPr>
                <w:rFonts w:ascii="標楷體" w:eastAsia="標楷體" w:hAnsi="標楷體" w:hint="eastAsia"/>
              </w:rPr>
              <w:t>.</w:t>
            </w:r>
            <w:r w:rsidR="00527B62">
              <w:rPr>
                <w:rFonts w:ascii="標楷體" w:eastAsia="標楷體" w:hAnsi="標楷體" w:hint="eastAsia"/>
              </w:rPr>
              <w:t>學校開立的在</w:t>
            </w:r>
            <w:r w:rsidR="00CE4FAA">
              <w:rPr>
                <w:rFonts w:ascii="標楷體" w:eastAsia="標楷體" w:hAnsi="標楷體" w:hint="eastAsia"/>
              </w:rPr>
              <w:t>讀</w:t>
            </w:r>
            <w:r w:rsidR="00527B62">
              <w:rPr>
                <w:rFonts w:ascii="標楷體" w:eastAsia="標楷體" w:hAnsi="標楷體" w:hint="eastAsia"/>
              </w:rPr>
              <w:t>證明彩色</w:t>
            </w:r>
            <w:proofErr w:type="gramStart"/>
            <w:r w:rsidR="00527B62">
              <w:rPr>
                <w:rFonts w:ascii="標楷體" w:eastAsia="標楷體" w:hAnsi="標楷體" w:hint="eastAsia"/>
              </w:rPr>
              <w:t>掃瞄檔</w:t>
            </w:r>
            <w:proofErr w:type="gramEnd"/>
            <w:r>
              <w:rPr>
                <w:rFonts w:ascii="標楷體" w:eastAsia="標楷體" w:hAnsi="標楷體" w:hint="eastAsia"/>
              </w:rPr>
              <w:t>(jpg)</w:t>
            </w:r>
          </w:p>
          <w:p w14:paraId="1A8B38B0" w14:textId="00A97048" w:rsidR="00527B62" w:rsidRPr="00FB636E" w:rsidRDefault="005E0359" w:rsidP="0031541F">
            <w:pPr>
              <w:snapToGrid w:val="0"/>
              <w:spacing w:line="240" w:lineRule="atLeast"/>
              <w:ind w:left="235" w:hangingChars="98" w:hanging="23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527B62">
              <w:rPr>
                <w:rFonts w:ascii="標楷體" w:eastAsia="標楷體" w:hAnsi="標楷體" w:hint="eastAsia"/>
              </w:rPr>
              <w:t>.代申辦費用</w:t>
            </w:r>
            <w:r w:rsidR="00F950E4">
              <w:rPr>
                <w:rFonts w:ascii="標楷體" w:eastAsia="標楷體" w:hAnsi="標楷體" w:hint="eastAsia"/>
              </w:rPr>
              <w:t>新台幣</w:t>
            </w:r>
            <w:r w:rsidR="00527B62">
              <w:rPr>
                <w:rFonts w:ascii="標楷體" w:eastAsia="標楷體" w:hAnsi="標楷體" w:hint="eastAsia"/>
              </w:rPr>
              <w:t>$60</w:t>
            </w:r>
            <w:r w:rsidR="008D12FC">
              <w:rPr>
                <w:rFonts w:ascii="標楷體" w:eastAsia="標楷體" w:hAnsi="標楷體" w:hint="eastAsia"/>
              </w:rPr>
              <w:t>7</w:t>
            </w:r>
            <w:r w:rsidR="00527B62">
              <w:rPr>
                <w:rFonts w:ascii="標楷體" w:eastAsia="標楷體" w:hAnsi="標楷體" w:hint="eastAsia"/>
              </w:rPr>
              <w:t>元</w:t>
            </w:r>
            <w:r w:rsidR="00527B62" w:rsidRPr="007D573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(</w:t>
            </w:r>
            <w:r w:rsidR="00913B4C" w:rsidRPr="007D573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此筆費用本校為代辦</w:t>
            </w:r>
            <w:r w:rsidR="005541B0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並</w:t>
            </w:r>
            <w:r w:rsidR="0031541F" w:rsidRPr="007D573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先行墊付</w:t>
            </w:r>
            <w:r w:rsidR="00A56E17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，</w:t>
            </w:r>
            <w:r w:rsidR="005541B0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統一於學雜費及住宿費繳費時一併收取。</w:t>
            </w:r>
            <w:r w:rsidR="00913B4C" w:rsidRPr="007D573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學生因故無法來台</w:t>
            </w:r>
            <w:r w:rsidR="00A56E17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，</w:t>
            </w:r>
            <w:r w:rsidR="00913B4C" w:rsidRPr="007D573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仍請同學需繳納此筆代辦費用</w:t>
            </w:r>
            <w:r w:rsidR="00527B62" w:rsidRPr="007D573D">
              <w:rPr>
                <w:rFonts w:ascii="標楷體" w:eastAsia="標楷體" w:hAnsi="標楷體" w:hint="eastAsia"/>
                <w:b/>
                <w:color w:val="FF0000"/>
                <w:highlight w:val="yellow"/>
              </w:rPr>
              <w:t>)</w:t>
            </w:r>
          </w:p>
        </w:tc>
      </w:tr>
      <w:tr w:rsidR="00FC0F5E" w:rsidRPr="001938A3" w14:paraId="1A8B38B7" w14:textId="77777777" w:rsidTr="00FC0F5E">
        <w:trPr>
          <w:trHeight w:val="2510"/>
        </w:trPr>
        <w:tc>
          <w:tcPr>
            <w:tcW w:w="1320" w:type="dxa"/>
            <w:gridSpan w:val="2"/>
            <w:vAlign w:val="center"/>
          </w:tcPr>
          <w:p w14:paraId="1A8B38B2" w14:textId="77777777" w:rsidR="00FC0F5E" w:rsidRDefault="00FC0F5E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健康檢查</w:t>
            </w:r>
          </w:p>
        </w:tc>
        <w:tc>
          <w:tcPr>
            <w:tcW w:w="7334" w:type="dxa"/>
            <w:gridSpan w:val="3"/>
          </w:tcPr>
          <w:p w14:paraId="1A8B38B3" w14:textId="77777777" w:rsidR="00FC0F5E" w:rsidRDefault="00FC0F5E" w:rsidP="00FC0F5E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1.依據臺灣法規之規定，申請來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短期研修學生，需完成規定之健康檢查項目，包括麻疹、風疹疫苗接種證明或抗體陽性報告、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胸透檢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查（肺結核檢查）。</w:t>
            </w:r>
          </w:p>
          <w:p w14:paraId="1A8B38B4" w14:textId="77777777" w:rsidR="00FC0F5E" w:rsidRDefault="00FC0F5E" w:rsidP="00FC0F5E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2.可使用我校提供之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＂</w:t>
            </w:r>
            <w:proofErr w:type="gramEnd"/>
            <w:r w:rsidRPr="00D540C9">
              <w:rPr>
                <w:rFonts w:ascii="標楷體" w:eastAsia="標楷體" w:hAnsi="標楷體" w:cs="DFKaiShu-SB-Estd-BF" w:hint="eastAsia"/>
                <w:kern w:val="0"/>
                <w:szCs w:val="24"/>
              </w:rPr>
              <w:t>短期研修健康檢查項目表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＂，或依各檢查醫院之規定</w:t>
            </w:r>
            <w:r w:rsidR="00117FC9">
              <w:rPr>
                <w:rFonts w:ascii="標楷體" w:eastAsia="標楷體" w:hAnsi="標楷體" w:cs="DFKaiShu-SB-Estd-BF" w:hint="eastAsia"/>
                <w:kern w:val="0"/>
                <w:szCs w:val="24"/>
              </w:rPr>
              <w:t>適用各醫院的健檢報告表。</w:t>
            </w:r>
          </w:p>
          <w:p w14:paraId="1A8B38B5" w14:textId="77777777" w:rsidR="00FC0F5E" w:rsidRDefault="00117FC9" w:rsidP="00FC0F5E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b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3.</w:t>
            </w:r>
            <w:r w:rsidR="00FC0F5E" w:rsidRPr="00FC0F5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報名時</w:t>
            </w:r>
            <w:r w:rsidR="00695D7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尚</w:t>
            </w:r>
            <w:r w:rsidR="00FC0F5E" w:rsidRPr="00FC0F5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不需繳交，請</w:t>
            </w:r>
            <w:r w:rsidR="00695D7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在來</w:t>
            </w:r>
            <w:r w:rsidR="00FC0F5E" w:rsidRPr="00FC0F5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台前三個月內</w:t>
            </w:r>
            <w:r w:rsidR="00695D7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完成</w:t>
            </w:r>
            <w:r w:rsidR="00FC0F5E" w:rsidRPr="00FC0F5E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檢查</w:t>
            </w:r>
            <w:r w:rsidR="00695D7B"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，並提供健檢報告</w:t>
            </w:r>
            <w:r>
              <w:rPr>
                <w:rFonts w:ascii="Times New Roman" w:eastAsia="標楷體" w:hAnsi="Times New Roman" w:hint="eastAsia"/>
                <w:b/>
                <w:color w:val="FF0000"/>
                <w:szCs w:val="24"/>
              </w:rPr>
              <w:t>。</w:t>
            </w:r>
          </w:p>
          <w:p w14:paraId="1A8B38B6" w14:textId="77777777" w:rsidR="00117FC9" w:rsidRPr="00117FC9" w:rsidRDefault="00117FC9" w:rsidP="00695D7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17FC9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117FC9">
              <w:rPr>
                <w:rFonts w:ascii="Times New Roman" w:eastAsia="標楷體" w:hAnsi="Times New Roman" w:hint="eastAsia"/>
                <w:szCs w:val="24"/>
              </w:rPr>
              <w:t>體檢</w:t>
            </w:r>
            <w:r w:rsidR="00695D7B">
              <w:rPr>
                <w:rFonts w:ascii="Times New Roman" w:eastAsia="標楷體" w:hAnsi="Times New Roman" w:hint="eastAsia"/>
                <w:szCs w:val="24"/>
              </w:rPr>
              <w:t>項目</w:t>
            </w:r>
            <w:r w:rsidRPr="00117FC9">
              <w:rPr>
                <w:rFonts w:ascii="Times New Roman" w:eastAsia="標楷體" w:hAnsi="Times New Roman" w:hint="eastAsia"/>
                <w:szCs w:val="24"/>
              </w:rPr>
              <w:t>學生可自行</w:t>
            </w:r>
            <w:r w:rsidR="00695D7B">
              <w:rPr>
                <w:rFonts w:ascii="Times New Roman" w:eastAsia="標楷體" w:hAnsi="Times New Roman" w:hint="eastAsia"/>
                <w:szCs w:val="24"/>
              </w:rPr>
              <w:t>於所在地之</w:t>
            </w:r>
            <w:r w:rsidRPr="00117FC9">
              <w:rPr>
                <w:rFonts w:ascii="Times New Roman" w:eastAsia="標楷體" w:hAnsi="Times New Roman" w:hint="eastAsia"/>
                <w:szCs w:val="24"/>
              </w:rPr>
              <w:t>醫院</w:t>
            </w:r>
            <w:r w:rsidR="00695D7B">
              <w:rPr>
                <w:rFonts w:ascii="Times New Roman" w:eastAsia="標楷體" w:hAnsi="Times New Roman" w:hint="eastAsia"/>
                <w:szCs w:val="24"/>
              </w:rPr>
              <w:t>進行</w:t>
            </w:r>
            <w:r w:rsidRPr="00117FC9">
              <w:rPr>
                <w:rFonts w:ascii="Times New Roman" w:eastAsia="標楷體" w:hAnsi="Times New Roman" w:hint="eastAsia"/>
                <w:szCs w:val="24"/>
              </w:rPr>
              <w:t>檢查，或是來</w:t>
            </w:r>
            <w:proofErr w:type="gramStart"/>
            <w:r w:rsidRPr="00117FC9">
              <w:rPr>
                <w:rFonts w:ascii="Times New Roman" w:eastAsia="標楷體" w:hAnsi="Times New Roman" w:hint="eastAsia"/>
                <w:szCs w:val="24"/>
              </w:rPr>
              <w:t>臺</w:t>
            </w:r>
            <w:proofErr w:type="gramEnd"/>
            <w:r w:rsidRPr="00117FC9">
              <w:rPr>
                <w:rFonts w:ascii="Times New Roman" w:eastAsia="標楷體" w:hAnsi="Times New Roman" w:hint="eastAsia"/>
                <w:szCs w:val="24"/>
              </w:rPr>
              <w:t>後，由我校組織赴合作醫院進行體檢。</w:t>
            </w:r>
          </w:p>
        </w:tc>
      </w:tr>
      <w:tr w:rsidR="00F415E3" w:rsidRPr="00F415E3" w14:paraId="1A8B38BA" w14:textId="77777777" w:rsidTr="00A6462E">
        <w:trPr>
          <w:trHeight w:val="1416"/>
        </w:trPr>
        <w:tc>
          <w:tcPr>
            <w:tcW w:w="1320" w:type="dxa"/>
            <w:gridSpan w:val="2"/>
            <w:vAlign w:val="center"/>
          </w:tcPr>
          <w:p w14:paraId="1A8B38B8" w14:textId="77777777" w:rsidR="00F415E3" w:rsidRPr="00F415E3" w:rsidRDefault="00F415E3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保險規定</w:t>
            </w:r>
          </w:p>
        </w:tc>
        <w:tc>
          <w:tcPr>
            <w:tcW w:w="7334" w:type="dxa"/>
            <w:gridSpan w:val="3"/>
          </w:tcPr>
          <w:p w14:paraId="1A8B38B9" w14:textId="4326BCC2" w:rsidR="00F415E3" w:rsidRDefault="00A6462E" w:rsidP="00FC0F5E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所有來校交換學生，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均需購買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在臺期間之醫療及意外保險，建議可到校後參加我校為交換生提供之醫療、意外商業保險，費用為新台幣600/月(依來臺交換期間辦理保險，一般為4-5個月，約新台幣2,400-3,000元)</w:t>
            </w:r>
          </w:p>
        </w:tc>
      </w:tr>
      <w:tr w:rsidR="00D4180C" w:rsidRPr="001938A3" w14:paraId="1A8B38C0" w14:textId="77777777" w:rsidTr="00D540C9">
        <w:trPr>
          <w:trHeight w:val="1085"/>
        </w:trPr>
        <w:tc>
          <w:tcPr>
            <w:tcW w:w="1320" w:type="dxa"/>
            <w:gridSpan w:val="2"/>
            <w:vAlign w:val="center"/>
          </w:tcPr>
          <w:p w14:paraId="1A8B38BB" w14:textId="77777777" w:rsidR="00D4180C" w:rsidRDefault="00D4180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相關規範</w:t>
            </w:r>
          </w:p>
        </w:tc>
        <w:tc>
          <w:tcPr>
            <w:tcW w:w="7334" w:type="dxa"/>
            <w:gridSpan w:val="3"/>
            <w:vAlign w:val="center"/>
          </w:tcPr>
          <w:p w14:paraId="1A8B38BC" w14:textId="77777777" w:rsidR="001D70A6" w:rsidRDefault="00D4180C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A5232">
              <w:rPr>
                <w:rFonts w:ascii="標楷體" w:eastAsia="標楷體" w:hAnsi="標楷體" w:hint="eastAsia"/>
              </w:rPr>
              <w:t>本校歡迎本科生、研究生申請來我校交換</w:t>
            </w:r>
            <w:r w:rsidR="001D70A6">
              <w:rPr>
                <w:rFonts w:ascii="標楷體" w:eastAsia="標楷體" w:hAnsi="標楷體" w:hint="eastAsia"/>
              </w:rPr>
              <w:t>。</w:t>
            </w:r>
          </w:p>
          <w:p w14:paraId="1A8B38BD" w14:textId="77777777" w:rsidR="001D70A6" w:rsidRDefault="001D70A6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2.本校可接受1學期或1學年的交換申請。</w:t>
            </w:r>
          </w:p>
          <w:p w14:paraId="1A8B38BE" w14:textId="77777777" w:rsidR="00D4180C" w:rsidRDefault="001D70A6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C43A52">
              <w:rPr>
                <w:rFonts w:ascii="標楷體" w:eastAsia="標楷體" w:hAnsi="標楷體" w:hint="eastAsia"/>
              </w:rPr>
              <w:t>本科</w:t>
            </w:r>
            <w:r w:rsidR="00D4180C">
              <w:rPr>
                <w:rFonts w:ascii="標楷體" w:eastAsia="標楷體" w:hAnsi="標楷體" w:hint="eastAsia"/>
              </w:rPr>
              <w:t>生申請交換至研究所，</w:t>
            </w:r>
            <w:proofErr w:type="gramStart"/>
            <w:r w:rsidR="00D4180C">
              <w:rPr>
                <w:rFonts w:ascii="標楷體" w:eastAsia="標楷體" w:hAnsi="標楷體" w:hint="eastAsia"/>
              </w:rPr>
              <w:t>限大</w:t>
            </w:r>
            <w:proofErr w:type="gramEnd"/>
            <w:r w:rsidR="00D4180C">
              <w:rPr>
                <w:rFonts w:ascii="標楷體" w:eastAsia="標楷體" w:hAnsi="標楷體" w:hint="eastAsia"/>
              </w:rPr>
              <w:t>三</w:t>
            </w:r>
            <w:r w:rsidR="00C43A52">
              <w:rPr>
                <w:rFonts w:ascii="標楷體" w:eastAsia="標楷體" w:hAnsi="標楷體" w:hint="eastAsia"/>
              </w:rPr>
              <w:t>、大四</w:t>
            </w:r>
            <w:r w:rsidR="00D4180C">
              <w:rPr>
                <w:rFonts w:ascii="標楷體" w:eastAsia="標楷體" w:hAnsi="標楷體" w:hint="eastAsia"/>
              </w:rPr>
              <w:t>之學生。</w:t>
            </w:r>
          </w:p>
          <w:p w14:paraId="1A8B38BF" w14:textId="77777777" w:rsidR="007C4544" w:rsidRDefault="001D70A6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7C4544">
              <w:rPr>
                <w:rFonts w:ascii="標楷體" w:eastAsia="標楷體" w:hAnsi="標楷體" w:hint="eastAsia"/>
              </w:rPr>
              <w:t>.交換條件有其他之限制，依相關協議辦理。</w:t>
            </w:r>
          </w:p>
        </w:tc>
      </w:tr>
      <w:tr w:rsidR="002910AD" w:rsidRPr="00507434" w14:paraId="1A8B38C4" w14:textId="77777777" w:rsidTr="00787304">
        <w:trPr>
          <w:trHeight w:val="575"/>
        </w:trPr>
        <w:tc>
          <w:tcPr>
            <w:tcW w:w="1320" w:type="dxa"/>
            <w:gridSpan w:val="2"/>
            <w:vAlign w:val="center"/>
          </w:tcPr>
          <w:p w14:paraId="1A8B38C1" w14:textId="77777777" w:rsidR="002910AD" w:rsidRPr="002910AD" w:rsidRDefault="002910AD" w:rsidP="00A06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910AD">
              <w:rPr>
                <w:rFonts w:ascii="標楷體" w:eastAsia="標楷體" w:hAnsi="標楷體" w:hint="eastAsia"/>
                <w:color w:val="FF0000"/>
              </w:rPr>
              <w:t>接機時間</w:t>
            </w:r>
          </w:p>
        </w:tc>
        <w:tc>
          <w:tcPr>
            <w:tcW w:w="7334" w:type="dxa"/>
            <w:gridSpan w:val="3"/>
            <w:vAlign w:val="center"/>
          </w:tcPr>
          <w:p w14:paraId="1A8B38C3" w14:textId="269A13F4" w:rsidR="00F27FF9" w:rsidRPr="00787304" w:rsidRDefault="00787304" w:rsidP="00787304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將會於開學前聯絡所有交換生並公告本校統一接機時間。</w:t>
            </w:r>
          </w:p>
        </w:tc>
      </w:tr>
      <w:tr w:rsidR="002910AD" w:rsidRPr="001938A3" w14:paraId="1A8B38C7" w14:textId="77777777" w:rsidTr="002910AD">
        <w:trPr>
          <w:trHeight w:val="602"/>
        </w:trPr>
        <w:tc>
          <w:tcPr>
            <w:tcW w:w="1320" w:type="dxa"/>
            <w:gridSpan w:val="2"/>
            <w:vAlign w:val="center"/>
          </w:tcPr>
          <w:p w14:paraId="1A8B38C5" w14:textId="77777777" w:rsidR="002910AD" w:rsidRPr="002910AD" w:rsidRDefault="002910AD" w:rsidP="00DE202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910AD">
              <w:rPr>
                <w:rFonts w:ascii="標楷體" w:eastAsia="標楷體" w:hAnsi="標楷體" w:hint="eastAsia"/>
                <w:color w:val="FF0000"/>
              </w:rPr>
              <w:t>學期期間</w:t>
            </w:r>
          </w:p>
        </w:tc>
        <w:tc>
          <w:tcPr>
            <w:tcW w:w="7334" w:type="dxa"/>
            <w:gridSpan w:val="3"/>
            <w:vAlign w:val="center"/>
          </w:tcPr>
          <w:p w14:paraId="1A8B38C6" w14:textId="3BAA54F5" w:rsidR="002910AD" w:rsidRPr="002910AD" w:rsidRDefault="002910AD" w:rsidP="00A06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2910AD">
              <w:rPr>
                <w:rFonts w:ascii="標楷體" w:eastAsia="標楷體" w:hAnsi="標楷體" w:hint="eastAsia"/>
                <w:color w:val="FF0000"/>
              </w:rPr>
              <w:t>202</w:t>
            </w:r>
            <w:r w:rsidR="001B0E45">
              <w:rPr>
                <w:rFonts w:ascii="標楷體" w:eastAsia="標楷體" w:hAnsi="標楷體" w:hint="eastAsia"/>
                <w:color w:val="FF0000"/>
              </w:rPr>
              <w:t>5</w:t>
            </w:r>
            <w:r w:rsidRPr="002910AD">
              <w:rPr>
                <w:rFonts w:ascii="標楷體" w:eastAsia="標楷體" w:hAnsi="標楷體" w:hint="eastAsia"/>
                <w:color w:val="FF0000"/>
              </w:rPr>
              <w:t>年</w:t>
            </w:r>
            <w:r w:rsidR="008D12FC">
              <w:rPr>
                <w:rFonts w:ascii="標楷體" w:eastAsia="標楷體" w:hAnsi="標楷體" w:hint="eastAsia"/>
                <w:color w:val="FF0000"/>
              </w:rPr>
              <w:t>2</w:t>
            </w:r>
            <w:r w:rsidRPr="002910AD">
              <w:rPr>
                <w:rFonts w:ascii="標楷體" w:eastAsia="標楷體" w:hAnsi="標楷體" w:hint="eastAsia"/>
                <w:color w:val="FF0000"/>
              </w:rPr>
              <w:t>月</w:t>
            </w:r>
            <w:r w:rsidR="00501CFC">
              <w:rPr>
                <w:rFonts w:ascii="標楷體" w:eastAsia="標楷體" w:hAnsi="標楷體" w:hint="eastAsia"/>
                <w:color w:val="FF0000"/>
              </w:rPr>
              <w:t>1</w:t>
            </w:r>
            <w:r w:rsidR="001B0E45">
              <w:rPr>
                <w:rFonts w:ascii="標楷體" w:eastAsia="標楷體" w:hAnsi="標楷體" w:hint="eastAsia"/>
                <w:color w:val="FF0000"/>
              </w:rPr>
              <w:t>7</w:t>
            </w:r>
            <w:r w:rsidRPr="002910AD">
              <w:rPr>
                <w:rFonts w:ascii="標楷體" w:eastAsia="標楷體" w:hAnsi="標楷體" w:hint="eastAsia"/>
                <w:color w:val="FF0000"/>
              </w:rPr>
              <w:t>日(</w:t>
            </w:r>
            <w:proofErr w:type="gramStart"/>
            <w:r w:rsidRPr="002910AD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2910AD">
              <w:rPr>
                <w:rFonts w:ascii="標楷體" w:eastAsia="標楷體" w:hAnsi="標楷體" w:hint="eastAsia"/>
                <w:color w:val="FF0000"/>
              </w:rPr>
              <w:t>)至20</w:t>
            </w:r>
            <w:r w:rsidR="00A6462E">
              <w:rPr>
                <w:rFonts w:ascii="標楷體" w:eastAsia="標楷體" w:hAnsi="標楷體"/>
                <w:color w:val="FF0000"/>
              </w:rPr>
              <w:t>2</w:t>
            </w:r>
            <w:r w:rsidR="001B0E45">
              <w:rPr>
                <w:rFonts w:ascii="標楷體" w:eastAsia="標楷體" w:hAnsi="標楷體" w:hint="eastAsia"/>
                <w:color w:val="FF0000"/>
              </w:rPr>
              <w:t>5</w:t>
            </w:r>
            <w:r w:rsidRPr="002910AD">
              <w:rPr>
                <w:rFonts w:ascii="標楷體" w:eastAsia="標楷體" w:hAnsi="標楷體" w:hint="eastAsia"/>
                <w:color w:val="FF0000"/>
              </w:rPr>
              <w:t>年</w:t>
            </w:r>
            <w:r w:rsidR="008D12FC">
              <w:rPr>
                <w:rFonts w:ascii="標楷體" w:eastAsia="標楷體" w:hAnsi="標楷體" w:hint="eastAsia"/>
                <w:color w:val="FF0000"/>
              </w:rPr>
              <w:t>6</w:t>
            </w:r>
            <w:r w:rsidRPr="002910AD">
              <w:rPr>
                <w:rFonts w:ascii="標楷體" w:eastAsia="標楷體" w:hAnsi="標楷體" w:hint="eastAsia"/>
                <w:color w:val="FF0000"/>
              </w:rPr>
              <w:t>月</w:t>
            </w:r>
            <w:r w:rsidR="008D12FC">
              <w:rPr>
                <w:rFonts w:ascii="標楷體" w:eastAsia="標楷體" w:hAnsi="標楷體" w:hint="eastAsia"/>
                <w:color w:val="FF0000"/>
              </w:rPr>
              <w:t>2</w:t>
            </w:r>
            <w:r w:rsidR="001B0E45">
              <w:rPr>
                <w:rFonts w:ascii="標楷體" w:eastAsia="標楷體" w:hAnsi="標楷體" w:hint="eastAsia"/>
                <w:color w:val="FF0000"/>
              </w:rPr>
              <w:t>3</w:t>
            </w:r>
            <w:r w:rsidRPr="002910AD">
              <w:rPr>
                <w:rFonts w:ascii="標楷體" w:eastAsia="標楷體" w:hAnsi="標楷體" w:hint="eastAsia"/>
                <w:color w:val="FF0000"/>
              </w:rPr>
              <w:t>日(</w:t>
            </w:r>
            <w:proofErr w:type="gramStart"/>
            <w:r w:rsidR="00C1520B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2910AD"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6D666F" w:rsidRPr="001938A3" w14:paraId="1A8B38CC" w14:textId="77777777" w:rsidTr="00D540C9">
        <w:trPr>
          <w:trHeight w:val="1190"/>
        </w:trPr>
        <w:tc>
          <w:tcPr>
            <w:tcW w:w="1320" w:type="dxa"/>
            <w:gridSpan w:val="2"/>
            <w:vAlign w:val="center"/>
          </w:tcPr>
          <w:p w14:paraId="1A8B38C8" w14:textId="77777777" w:rsidR="006D666F" w:rsidRDefault="006D666F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校內宿舍</w:t>
            </w:r>
          </w:p>
        </w:tc>
        <w:tc>
          <w:tcPr>
            <w:tcW w:w="7334" w:type="dxa"/>
            <w:gridSpan w:val="3"/>
            <w:vAlign w:val="center"/>
          </w:tcPr>
          <w:p w14:paraId="1A8B38C9" w14:textId="77777777" w:rsidR="006D666F" w:rsidRDefault="006D666F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統一依本校之安排入住學生宿舍</w:t>
            </w:r>
          </w:p>
          <w:p w14:paraId="1A8B38CA" w14:textId="77777777" w:rsidR="006D666F" w:rsidRDefault="006D666F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宿舍介紹：</w:t>
            </w:r>
          </w:p>
          <w:p w14:paraId="1A8B38CB" w14:textId="5692516D" w:rsidR="006D666F" w:rsidRPr="006D666F" w:rsidRDefault="001B0E45" w:rsidP="006D66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hyperlink r:id="rId12" w:history="1">
              <w:r w:rsidRPr="001B0E45">
                <w:rPr>
                  <w:rStyle w:val="a6"/>
                </w:rPr>
                <w:t>https://studentweb.ncue.edu.tw/p/412-1003-1398.php</w:t>
              </w:r>
            </w:hyperlink>
          </w:p>
        </w:tc>
      </w:tr>
      <w:tr w:rsidR="007F4A05" w:rsidRPr="007F4A05" w14:paraId="1A8B38CE" w14:textId="77777777" w:rsidTr="00D540C9">
        <w:trPr>
          <w:trHeight w:val="578"/>
        </w:trPr>
        <w:tc>
          <w:tcPr>
            <w:tcW w:w="8654" w:type="dxa"/>
            <w:gridSpan w:val="5"/>
            <w:tcBorders>
              <w:left w:val="nil"/>
              <w:right w:val="nil"/>
            </w:tcBorders>
            <w:vAlign w:val="center"/>
          </w:tcPr>
          <w:p w14:paraId="1A8B38CD" w14:textId="77777777" w:rsidR="007F4A05" w:rsidRPr="007F4A05" w:rsidRDefault="007F4A05" w:rsidP="007F4A0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F4A05">
              <w:rPr>
                <w:rFonts w:ascii="標楷體" w:eastAsia="標楷體" w:hAnsi="標楷體" w:hint="eastAsia"/>
                <w:sz w:val="28"/>
                <w:szCs w:val="28"/>
              </w:rPr>
              <w:t>三、選課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資訊</w:t>
            </w:r>
          </w:p>
        </w:tc>
      </w:tr>
      <w:tr w:rsidR="00834722" w:rsidRPr="006D666F" w14:paraId="1A8B38D2" w14:textId="77777777" w:rsidTr="00D540C9">
        <w:trPr>
          <w:trHeight w:val="842"/>
        </w:trPr>
        <w:tc>
          <w:tcPr>
            <w:tcW w:w="1320" w:type="dxa"/>
            <w:gridSpan w:val="2"/>
            <w:vAlign w:val="center"/>
          </w:tcPr>
          <w:p w14:paraId="1A8B38CF" w14:textId="77777777" w:rsidR="00834722" w:rsidRPr="006D666F" w:rsidRDefault="00834722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開課課程</w:t>
            </w:r>
          </w:p>
        </w:tc>
        <w:tc>
          <w:tcPr>
            <w:tcW w:w="7334" w:type="dxa"/>
            <w:gridSpan w:val="3"/>
            <w:vAlign w:val="center"/>
          </w:tcPr>
          <w:p w14:paraId="1A8B38D0" w14:textId="77777777" w:rsidR="00834722" w:rsidRPr="00C420E9" w:rsidRDefault="00834722" w:rsidP="00A06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420E9">
              <w:rPr>
                <w:rFonts w:ascii="標楷體" w:eastAsia="標楷體" w:hAnsi="標楷體"/>
              </w:rPr>
              <w:t>http://webap0.ncue.edu.tw/DEANV2/Other/OB010</w:t>
            </w:r>
          </w:p>
          <w:p w14:paraId="096BE9A3" w14:textId="3E206134" w:rsidR="00834722" w:rsidRDefault="00834722" w:rsidP="00A06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C420E9">
              <w:rPr>
                <w:rFonts w:ascii="標楷體" w:eastAsia="標楷體" w:hAnsi="標楷體" w:hint="eastAsia"/>
              </w:rPr>
              <w:t>(點選</w:t>
            </w:r>
            <w:proofErr w:type="gramStart"/>
            <w:r w:rsidRPr="00C420E9">
              <w:rPr>
                <w:rFonts w:ascii="標楷體" w:eastAsia="標楷體" w:hAnsi="標楷體"/>
              </w:rPr>
              <w:t>”</w:t>
            </w:r>
            <w:proofErr w:type="gramEnd"/>
            <w:r w:rsidRPr="00C420E9">
              <w:rPr>
                <w:rFonts w:ascii="標楷體" w:eastAsia="標楷體" w:hAnsi="標楷體" w:hint="eastAsia"/>
              </w:rPr>
              <w:t>開課課程查詢</w:t>
            </w:r>
            <w:r w:rsidRPr="00C420E9">
              <w:rPr>
                <w:rFonts w:ascii="標楷體" w:eastAsia="標楷體" w:hAnsi="標楷體"/>
              </w:rPr>
              <w:t>”</w:t>
            </w:r>
            <w:r w:rsidR="00AC3DAA">
              <w:rPr>
                <w:rFonts w:ascii="標楷體" w:eastAsia="標楷體" w:hAnsi="標楷體" w:hint="eastAsia"/>
              </w:rPr>
              <w:t>11</w:t>
            </w:r>
            <w:r w:rsidR="00EB7515">
              <w:rPr>
                <w:rFonts w:ascii="標楷體" w:eastAsia="標楷體" w:hAnsi="標楷體" w:hint="eastAsia"/>
              </w:rPr>
              <w:t>2</w:t>
            </w:r>
            <w:r w:rsidR="00AC3DAA">
              <w:rPr>
                <w:rFonts w:ascii="標楷體" w:eastAsia="標楷體" w:hAnsi="標楷體" w:hint="eastAsia"/>
              </w:rPr>
              <w:t>學年第</w:t>
            </w:r>
            <w:r w:rsidR="008D12FC">
              <w:rPr>
                <w:rFonts w:ascii="標楷體" w:eastAsia="標楷體" w:hAnsi="標楷體" w:hint="eastAsia"/>
              </w:rPr>
              <w:t>2</w:t>
            </w:r>
            <w:r w:rsidR="00AC3DAA">
              <w:rPr>
                <w:rFonts w:ascii="標楷體" w:eastAsia="標楷體" w:hAnsi="標楷體" w:hint="eastAsia"/>
              </w:rPr>
              <w:t>學期</w:t>
            </w:r>
            <w:r w:rsidRPr="00C420E9">
              <w:rPr>
                <w:rFonts w:ascii="標楷體" w:eastAsia="標楷體" w:hAnsi="標楷體" w:hint="eastAsia"/>
              </w:rPr>
              <w:t>)</w:t>
            </w:r>
          </w:p>
          <w:p w14:paraId="1A8B38D1" w14:textId="0808DEF5" w:rsidR="00AC3DAA" w:rsidRPr="00C420E9" w:rsidRDefault="00AC3DAA" w:rsidP="00A0663E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C3DAA">
              <w:rPr>
                <w:rFonts w:ascii="標楷體" w:eastAsia="標楷體" w:hAnsi="標楷體" w:hint="eastAsia"/>
                <w:color w:val="FF0000"/>
              </w:rPr>
              <w:t>目前下學期課程尚未出來，建議可以先查詢11</w:t>
            </w:r>
            <w:r w:rsidR="001B0E45">
              <w:rPr>
                <w:rFonts w:ascii="標楷體" w:eastAsia="標楷體" w:hAnsi="標楷體" w:hint="eastAsia"/>
                <w:color w:val="FF0000"/>
              </w:rPr>
              <w:t>2</w:t>
            </w:r>
            <w:r w:rsidRPr="00AC3DAA">
              <w:rPr>
                <w:rFonts w:ascii="標楷體" w:eastAsia="標楷體" w:hAnsi="標楷體" w:hint="eastAsia"/>
                <w:color w:val="FF0000"/>
              </w:rPr>
              <w:t>學年度第</w:t>
            </w:r>
            <w:r w:rsidR="008D12FC">
              <w:rPr>
                <w:rFonts w:ascii="標楷體" w:eastAsia="標楷體" w:hAnsi="標楷體" w:hint="eastAsia"/>
                <w:color w:val="FF0000"/>
              </w:rPr>
              <w:t>2</w:t>
            </w:r>
            <w:r w:rsidRPr="00AC3DAA">
              <w:rPr>
                <w:rFonts w:ascii="標楷體" w:eastAsia="標楷體" w:hAnsi="標楷體" w:hint="eastAsia"/>
                <w:color w:val="FF0000"/>
              </w:rPr>
              <w:t>學期課程參考</w:t>
            </w:r>
          </w:p>
        </w:tc>
      </w:tr>
      <w:tr w:rsidR="00834722" w:rsidRPr="006D666F" w14:paraId="1A8B38D5" w14:textId="77777777" w:rsidTr="00D540C9">
        <w:trPr>
          <w:trHeight w:val="614"/>
        </w:trPr>
        <w:tc>
          <w:tcPr>
            <w:tcW w:w="1320" w:type="dxa"/>
            <w:gridSpan w:val="2"/>
            <w:vAlign w:val="center"/>
          </w:tcPr>
          <w:p w14:paraId="1A8B38D3" w14:textId="77777777" w:rsidR="00834722" w:rsidRDefault="00834722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學期選課</w:t>
            </w:r>
          </w:p>
        </w:tc>
        <w:tc>
          <w:tcPr>
            <w:tcW w:w="7334" w:type="dxa"/>
            <w:gridSpan w:val="3"/>
            <w:vAlign w:val="center"/>
          </w:tcPr>
          <w:p w14:paraId="1A8B38D4" w14:textId="77777777" w:rsidR="00834722" w:rsidRPr="006D666F" w:rsidRDefault="00834722" w:rsidP="006D666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開學第一至二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</w:tr>
      <w:tr w:rsidR="00834722" w:rsidRPr="006D666F" w14:paraId="1A8B38D9" w14:textId="77777777" w:rsidTr="00D540C9">
        <w:trPr>
          <w:trHeight w:val="1994"/>
        </w:trPr>
        <w:tc>
          <w:tcPr>
            <w:tcW w:w="1320" w:type="dxa"/>
            <w:gridSpan w:val="2"/>
            <w:vAlign w:val="center"/>
          </w:tcPr>
          <w:p w14:paraId="1A8B38D6" w14:textId="77777777" w:rsidR="00834722" w:rsidRDefault="00834722" w:rsidP="00D4180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選課說明</w:t>
            </w:r>
          </w:p>
        </w:tc>
        <w:tc>
          <w:tcPr>
            <w:tcW w:w="7334" w:type="dxa"/>
            <w:gridSpan w:val="3"/>
            <w:vAlign w:val="center"/>
          </w:tcPr>
          <w:p w14:paraId="1A8B38D7" w14:textId="77777777" w:rsidR="00834722" w:rsidRDefault="00834722" w:rsidP="00A20B4B">
            <w:pPr>
              <w:snapToGrid w:val="0"/>
              <w:spacing w:line="240" w:lineRule="atLeast"/>
              <w:ind w:left="252" w:hangingChars="105" w:hanging="2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1.學士班每學期修課上限為27學分，超過學分數上限部分，按照本校規定繳交學分費；碩士班不限修習學分數。</w:t>
            </w:r>
          </w:p>
          <w:p w14:paraId="3C5A4675" w14:textId="77777777" w:rsidR="00834722" w:rsidRDefault="00834722" w:rsidP="00A20B4B">
            <w:pPr>
              <w:autoSpaceDE w:val="0"/>
              <w:autoSpaceDN w:val="0"/>
              <w:adjustRightInd w:val="0"/>
              <w:ind w:left="252" w:hangingChars="105" w:hanging="252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2.學士班學生</w:t>
            </w:r>
            <w:r w:rsidRPr="006D666F">
              <w:rPr>
                <w:rFonts w:ascii="標楷體" w:eastAsia="標楷體" w:hAnsi="標楷體" w:cs="DFKaiShu-SB-Estd-BF" w:hint="eastAsia"/>
                <w:kern w:val="0"/>
                <w:szCs w:val="24"/>
              </w:rPr>
              <w:t>修習碩士班課程</w:t>
            </w:r>
            <w:proofErr w:type="gramStart"/>
            <w:r w:rsidRPr="006D666F">
              <w:rPr>
                <w:rFonts w:ascii="標楷體" w:eastAsia="標楷體" w:hAnsi="標楷體" w:cs="DFKaiShu-SB-Estd-BF" w:hint="eastAsia"/>
                <w:kern w:val="0"/>
                <w:szCs w:val="24"/>
              </w:rPr>
              <w:t>僅</w:t>
            </w:r>
            <w:bookmarkStart w:id="0" w:name="_GoBack"/>
            <w:bookmarkEnd w:id="0"/>
            <w:r w:rsidRPr="006D666F">
              <w:rPr>
                <w:rFonts w:ascii="標楷體" w:eastAsia="標楷體" w:hAnsi="標楷體" w:cs="DFKaiShu-SB-Estd-BF" w:hint="eastAsia"/>
                <w:kern w:val="0"/>
                <w:szCs w:val="24"/>
              </w:rPr>
              <w:t>限大</w:t>
            </w:r>
            <w:proofErr w:type="gramEnd"/>
            <w:r w:rsidRPr="006D666F">
              <w:rPr>
                <w:rFonts w:ascii="標楷體" w:eastAsia="標楷體" w:hAnsi="標楷體" w:cs="DFKaiShu-SB-Estd-BF" w:hint="eastAsia"/>
                <w:kern w:val="0"/>
                <w:szCs w:val="24"/>
              </w:rPr>
              <w:t>三以上資格學生，或碩士班學生修習博士班課程者，須經授課教師及系（所）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主管</w:t>
            </w:r>
            <w:r w:rsidRPr="006D666F">
              <w:rPr>
                <w:rFonts w:ascii="標楷體" w:eastAsia="標楷體" w:hAnsi="標楷體" w:cs="DFKaiShu-SB-Estd-BF" w:hint="eastAsia"/>
                <w:kern w:val="0"/>
                <w:szCs w:val="24"/>
              </w:rPr>
              <w:t>同意始得修習。</w:t>
            </w:r>
          </w:p>
          <w:p w14:paraId="1A8B38D8" w14:textId="47F7A688" w:rsidR="00AC3DAA" w:rsidRDefault="00AC3DAA" w:rsidP="00AC3DAA">
            <w:pPr>
              <w:autoSpaceDE w:val="0"/>
              <w:autoSpaceDN w:val="0"/>
              <w:adjustRightInd w:val="0"/>
              <w:ind w:left="252" w:hangingChars="105" w:hanging="2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3.交換生無跨系所專業之限制，只要授課老師同意，又符合上述規定則可以自由跨專業選修課程。</w:t>
            </w:r>
          </w:p>
        </w:tc>
      </w:tr>
    </w:tbl>
    <w:p w14:paraId="1A8B38DC" w14:textId="77777777" w:rsidR="00DC0B59" w:rsidRDefault="00DC0B59" w:rsidP="003F612F">
      <w:pPr>
        <w:widowControl/>
      </w:pPr>
    </w:p>
    <w:sectPr w:rsidR="00DC0B59" w:rsidSect="00C420E9">
      <w:pgSz w:w="11906" w:h="16838"/>
      <w:pgMar w:top="1080" w:right="1800" w:bottom="8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291C7" w14:textId="77777777" w:rsidR="00D90097" w:rsidRDefault="00D90097" w:rsidP="00DB69CC">
      <w:r>
        <w:separator/>
      </w:r>
    </w:p>
  </w:endnote>
  <w:endnote w:type="continuationSeparator" w:id="0">
    <w:p w14:paraId="2D6B1DEB" w14:textId="77777777" w:rsidR="00D90097" w:rsidRDefault="00D90097" w:rsidP="00DB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E876F" w14:textId="77777777" w:rsidR="00D90097" w:rsidRDefault="00D90097" w:rsidP="00DB69CC">
      <w:r>
        <w:separator/>
      </w:r>
    </w:p>
  </w:footnote>
  <w:footnote w:type="continuationSeparator" w:id="0">
    <w:p w14:paraId="3BEF6202" w14:textId="77777777" w:rsidR="00D90097" w:rsidRDefault="00D90097" w:rsidP="00DB6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A6292"/>
    <w:multiLevelType w:val="hybridMultilevel"/>
    <w:tmpl w:val="1F78BA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B34738"/>
    <w:multiLevelType w:val="multilevel"/>
    <w:tmpl w:val="D1DE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3"/>
    <w:rsid w:val="00001047"/>
    <w:rsid w:val="00011CCF"/>
    <w:rsid w:val="00030C86"/>
    <w:rsid w:val="00030D72"/>
    <w:rsid w:val="000945C8"/>
    <w:rsid w:val="000948BA"/>
    <w:rsid w:val="0009612F"/>
    <w:rsid w:val="000A2029"/>
    <w:rsid w:val="000A4223"/>
    <w:rsid w:val="000A520F"/>
    <w:rsid w:val="000A6A0D"/>
    <w:rsid w:val="000F530A"/>
    <w:rsid w:val="00110987"/>
    <w:rsid w:val="001179EF"/>
    <w:rsid w:val="00117FC9"/>
    <w:rsid w:val="0012482F"/>
    <w:rsid w:val="00127028"/>
    <w:rsid w:val="001307BA"/>
    <w:rsid w:val="00144519"/>
    <w:rsid w:val="00145D74"/>
    <w:rsid w:val="00157A18"/>
    <w:rsid w:val="001923EA"/>
    <w:rsid w:val="001938A3"/>
    <w:rsid w:val="001A2BF9"/>
    <w:rsid w:val="001B0E45"/>
    <w:rsid w:val="001D70A6"/>
    <w:rsid w:val="001E690B"/>
    <w:rsid w:val="00244D8A"/>
    <w:rsid w:val="00261835"/>
    <w:rsid w:val="00262BD5"/>
    <w:rsid w:val="00275553"/>
    <w:rsid w:val="00277237"/>
    <w:rsid w:val="002910AD"/>
    <w:rsid w:val="002A68A4"/>
    <w:rsid w:val="002B6CBE"/>
    <w:rsid w:val="002C2C7A"/>
    <w:rsid w:val="002F3305"/>
    <w:rsid w:val="0031541F"/>
    <w:rsid w:val="00325786"/>
    <w:rsid w:val="003D5A95"/>
    <w:rsid w:val="003F44CB"/>
    <w:rsid w:val="003F4E1C"/>
    <w:rsid w:val="003F612F"/>
    <w:rsid w:val="003F7C82"/>
    <w:rsid w:val="00401E20"/>
    <w:rsid w:val="004139AA"/>
    <w:rsid w:val="00415BB8"/>
    <w:rsid w:val="00420521"/>
    <w:rsid w:val="00422F1D"/>
    <w:rsid w:val="004458AA"/>
    <w:rsid w:val="00454D18"/>
    <w:rsid w:val="004B451A"/>
    <w:rsid w:val="004E61AA"/>
    <w:rsid w:val="004F6FA0"/>
    <w:rsid w:val="00501CFC"/>
    <w:rsid w:val="00507434"/>
    <w:rsid w:val="00521C06"/>
    <w:rsid w:val="00527B62"/>
    <w:rsid w:val="00540B9A"/>
    <w:rsid w:val="005541B0"/>
    <w:rsid w:val="00573433"/>
    <w:rsid w:val="00584460"/>
    <w:rsid w:val="0058768B"/>
    <w:rsid w:val="00594CAE"/>
    <w:rsid w:val="00596D1B"/>
    <w:rsid w:val="00597B21"/>
    <w:rsid w:val="005A28C9"/>
    <w:rsid w:val="005A4C9F"/>
    <w:rsid w:val="005B1EE7"/>
    <w:rsid w:val="005B2B8C"/>
    <w:rsid w:val="005B54F9"/>
    <w:rsid w:val="005B5D5C"/>
    <w:rsid w:val="005C123B"/>
    <w:rsid w:val="005E0359"/>
    <w:rsid w:val="005F4288"/>
    <w:rsid w:val="0060253C"/>
    <w:rsid w:val="00635225"/>
    <w:rsid w:val="0065264B"/>
    <w:rsid w:val="00657CA2"/>
    <w:rsid w:val="00682192"/>
    <w:rsid w:val="00695D7B"/>
    <w:rsid w:val="006D666F"/>
    <w:rsid w:val="006F4A9E"/>
    <w:rsid w:val="006F73BF"/>
    <w:rsid w:val="007053E7"/>
    <w:rsid w:val="007208BD"/>
    <w:rsid w:val="00721B09"/>
    <w:rsid w:val="00721C46"/>
    <w:rsid w:val="00770222"/>
    <w:rsid w:val="00783776"/>
    <w:rsid w:val="0078704E"/>
    <w:rsid w:val="00787304"/>
    <w:rsid w:val="00793345"/>
    <w:rsid w:val="007B4F8E"/>
    <w:rsid w:val="007C4544"/>
    <w:rsid w:val="007C7DF3"/>
    <w:rsid w:val="007D573D"/>
    <w:rsid w:val="007F05F9"/>
    <w:rsid w:val="007F4A05"/>
    <w:rsid w:val="00805E6C"/>
    <w:rsid w:val="00813DCD"/>
    <w:rsid w:val="008228BA"/>
    <w:rsid w:val="008240B1"/>
    <w:rsid w:val="00834722"/>
    <w:rsid w:val="008351AF"/>
    <w:rsid w:val="008379E6"/>
    <w:rsid w:val="00840540"/>
    <w:rsid w:val="00882AFE"/>
    <w:rsid w:val="00895455"/>
    <w:rsid w:val="008A5232"/>
    <w:rsid w:val="008C6446"/>
    <w:rsid w:val="008C701C"/>
    <w:rsid w:val="008D12FC"/>
    <w:rsid w:val="008E57C1"/>
    <w:rsid w:val="008E716D"/>
    <w:rsid w:val="008F0BC5"/>
    <w:rsid w:val="00913B4C"/>
    <w:rsid w:val="009332BA"/>
    <w:rsid w:val="00940C2B"/>
    <w:rsid w:val="009479B2"/>
    <w:rsid w:val="00991826"/>
    <w:rsid w:val="009936F1"/>
    <w:rsid w:val="0099425C"/>
    <w:rsid w:val="009B112C"/>
    <w:rsid w:val="009B16F2"/>
    <w:rsid w:val="009B40A5"/>
    <w:rsid w:val="009C1086"/>
    <w:rsid w:val="009F0D8C"/>
    <w:rsid w:val="00A20B4B"/>
    <w:rsid w:val="00A2668C"/>
    <w:rsid w:val="00A34B0B"/>
    <w:rsid w:val="00A56E17"/>
    <w:rsid w:val="00A57E7A"/>
    <w:rsid w:val="00A6462E"/>
    <w:rsid w:val="00A66B16"/>
    <w:rsid w:val="00A83101"/>
    <w:rsid w:val="00AB59A3"/>
    <w:rsid w:val="00AC3DAA"/>
    <w:rsid w:val="00AD341E"/>
    <w:rsid w:val="00AE0364"/>
    <w:rsid w:val="00AE30C5"/>
    <w:rsid w:val="00AE5C8E"/>
    <w:rsid w:val="00AF0CD2"/>
    <w:rsid w:val="00B02076"/>
    <w:rsid w:val="00B049C8"/>
    <w:rsid w:val="00B17221"/>
    <w:rsid w:val="00B2376D"/>
    <w:rsid w:val="00B34491"/>
    <w:rsid w:val="00B76258"/>
    <w:rsid w:val="00B849A6"/>
    <w:rsid w:val="00BE4A9A"/>
    <w:rsid w:val="00BF61AF"/>
    <w:rsid w:val="00C12A6C"/>
    <w:rsid w:val="00C1520B"/>
    <w:rsid w:val="00C33FC5"/>
    <w:rsid w:val="00C34412"/>
    <w:rsid w:val="00C420E9"/>
    <w:rsid w:val="00C43A52"/>
    <w:rsid w:val="00C63A06"/>
    <w:rsid w:val="00C770D0"/>
    <w:rsid w:val="00CA24BA"/>
    <w:rsid w:val="00CA2539"/>
    <w:rsid w:val="00CB2380"/>
    <w:rsid w:val="00CB6A6A"/>
    <w:rsid w:val="00CC1CE6"/>
    <w:rsid w:val="00CE4FAA"/>
    <w:rsid w:val="00D06BD9"/>
    <w:rsid w:val="00D277B5"/>
    <w:rsid w:val="00D4180C"/>
    <w:rsid w:val="00D540C9"/>
    <w:rsid w:val="00D62FE5"/>
    <w:rsid w:val="00D83AEE"/>
    <w:rsid w:val="00D90097"/>
    <w:rsid w:val="00DA1AD1"/>
    <w:rsid w:val="00DA2BBD"/>
    <w:rsid w:val="00DB69CC"/>
    <w:rsid w:val="00DC0B59"/>
    <w:rsid w:val="00DF566D"/>
    <w:rsid w:val="00E05AAC"/>
    <w:rsid w:val="00E14D82"/>
    <w:rsid w:val="00E210CA"/>
    <w:rsid w:val="00E241CC"/>
    <w:rsid w:val="00E26E68"/>
    <w:rsid w:val="00E453B2"/>
    <w:rsid w:val="00EB42AE"/>
    <w:rsid w:val="00EB7515"/>
    <w:rsid w:val="00EC5E86"/>
    <w:rsid w:val="00EC6D85"/>
    <w:rsid w:val="00EC7C46"/>
    <w:rsid w:val="00F014DA"/>
    <w:rsid w:val="00F27FF9"/>
    <w:rsid w:val="00F415E3"/>
    <w:rsid w:val="00F60C81"/>
    <w:rsid w:val="00F61154"/>
    <w:rsid w:val="00F6144E"/>
    <w:rsid w:val="00F85137"/>
    <w:rsid w:val="00F950E4"/>
    <w:rsid w:val="00FA75AA"/>
    <w:rsid w:val="00FB3F74"/>
    <w:rsid w:val="00FB636E"/>
    <w:rsid w:val="00FC0F5E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B387C"/>
  <w15:docId w15:val="{7252A56E-1E25-4CF3-84E5-811E6C76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8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8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3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938A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B6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B69C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B69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B69CC"/>
    <w:rPr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501CF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942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web.ncue.edu.tw/p/412-1003-1398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vydomoto@cc.ncue.edu.tw" TargetMode="External"/><Relationship Id="rId5" Type="http://schemas.openxmlformats.org/officeDocument/2006/relationships/styles" Target="styles.xml"/><Relationship Id="rId10" Type="http://schemas.openxmlformats.org/officeDocument/2006/relationships/hyperlink" Target="mailto:ychorng@cc.ncue.edu.t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AB8BC47C5466439B360FBD77FB713F" ma:contentTypeVersion="8" ma:contentTypeDescription="建立新的文件。" ma:contentTypeScope="" ma:versionID="e5330072dc453cf81a8609f2439b816c">
  <xsd:schema xmlns:xsd="http://www.w3.org/2001/XMLSchema" xmlns:xs="http://www.w3.org/2001/XMLSchema" xmlns:p="http://schemas.microsoft.com/office/2006/metadata/properties" xmlns:ns3="dbfdef10-5893-4f72-9728-1cb0893045fa" targetNamespace="http://schemas.microsoft.com/office/2006/metadata/properties" ma:root="true" ma:fieldsID="542335cf701627fa4470cfda0733e11b" ns3:_="">
    <xsd:import namespace="dbfdef10-5893-4f72-9728-1cb0893045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def10-5893-4f72-9728-1cb089304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D48883-EDC3-4E1D-95A3-5DE9008C6B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50D2-D758-401F-BB73-7F40CC6E4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def10-5893-4f72-9728-1cb089304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33F2D-267D-4FE7-90A8-18D4A57A26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NCUE_POICA</dc:creator>
  <cp:lastModifiedBy>user</cp:lastModifiedBy>
  <cp:revision>5</cp:revision>
  <cp:lastPrinted>2017-08-31T05:23:00Z</cp:lastPrinted>
  <dcterms:created xsi:type="dcterms:W3CDTF">2023-09-14T06:01:00Z</dcterms:created>
  <dcterms:modified xsi:type="dcterms:W3CDTF">2024-09-10T05:50:00Z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0x010100A0AB8BC47C5466439B360FBD77FB713F</vt:lpwstr>
  </property>
</Properties>
</file>